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74" w:rsidRDefault="00B10E74" w:rsidP="00B10E74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ПЛАН-ПРОГРАМА</w:t>
      </w:r>
    </w:p>
    <w:p w:rsidR="00443DCD" w:rsidRDefault="00B10E74">
      <w:pPr>
        <w:rPr>
          <w:sz w:val="32"/>
          <w:szCs w:val="32"/>
        </w:rPr>
      </w:pPr>
      <w:r w:rsidRPr="00B10E74">
        <w:rPr>
          <w:sz w:val="32"/>
          <w:szCs w:val="32"/>
        </w:rPr>
        <w:t xml:space="preserve"> ЗА ДЕЙНОСТТА НА НЧ „СЪЕДИНЕНИЕ-МИХАЛЦИ-1870“</w:t>
      </w:r>
      <w:r>
        <w:rPr>
          <w:sz w:val="32"/>
          <w:szCs w:val="32"/>
        </w:rPr>
        <w:t xml:space="preserve"> ЗА 2022 г.</w:t>
      </w:r>
    </w:p>
    <w:p w:rsidR="00B10E74" w:rsidRDefault="00B10E74">
      <w:pPr>
        <w:rPr>
          <w:sz w:val="32"/>
          <w:szCs w:val="32"/>
        </w:rPr>
      </w:pPr>
    </w:p>
    <w:p w:rsidR="00B10E74" w:rsidRDefault="00B10E74">
      <w:pPr>
        <w:rPr>
          <w:sz w:val="32"/>
          <w:szCs w:val="32"/>
        </w:rPr>
      </w:pPr>
      <w:r>
        <w:rPr>
          <w:sz w:val="32"/>
          <w:szCs w:val="32"/>
        </w:rPr>
        <w:t>Настоящата програма за развитие на читалищната дейност в село Михалци се създава в изпълнение на чл. 26а, ал. 2 от ЗНЧ.</w:t>
      </w:r>
    </w:p>
    <w:p w:rsidR="00B10E74" w:rsidRDefault="00B10E74">
      <w:pPr>
        <w:rPr>
          <w:sz w:val="32"/>
          <w:szCs w:val="32"/>
        </w:rPr>
      </w:pPr>
      <w:r>
        <w:rPr>
          <w:sz w:val="32"/>
          <w:szCs w:val="32"/>
        </w:rPr>
        <w:t>Народното читалище е важна институция в развитието на местната, а като цяло и на българската култура. Неговата основна дейност е да осъществява културен живот и приобщаване на жителите към постиженията, науката и изкуството.</w:t>
      </w:r>
    </w:p>
    <w:p w:rsidR="00B10E74" w:rsidRDefault="00B10E74">
      <w:pPr>
        <w:rPr>
          <w:sz w:val="32"/>
          <w:szCs w:val="32"/>
        </w:rPr>
      </w:pPr>
      <w:r>
        <w:rPr>
          <w:sz w:val="32"/>
          <w:szCs w:val="32"/>
        </w:rPr>
        <w:t>НЧ „Съединение-Михалци-1870“ е вписано в регистъра на юридическите лица с нестопанска цел във ВЕЛИКОТЪРНОВСКИ ОКРЪЖЕН СЪД</w:t>
      </w:r>
      <w:r>
        <w:rPr>
          <w:sz w:val="32"/>
          <w:szCs w:val="32"/>
        </w:rPr>
        <w:tab/>
        <w:t>под №1272/1997 г. Вписано е и в регистъра на народните читалища под № 1030</w:t>
      </w:r>
      <w:r w:rsidR="009A7655">
        <w:rPr>
          <w:sz w:val="32"/>
          <w:szCs w:val="32"/>
        </w:rPr>
        <w:t xml:space="preserve"> и в търговския регистър и регистъра на ЮЛНЦ с Изх. №20201008130136 от 08.10.2020 г.</w:t>
      </w:r>
    </w:p>
    <w:p w:rsidR="009A7655" w:rsidRDefault="009A7655" w:rsidP="009A7655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ОСНОВНИ ПРИОРИТЕТИ</w:t>
      </w:r>
    </w:p>
    <w:p w:rsidR="009A7655" w:rsidRDefault="009A7655" w:rsidP="009A7655">
      <w:pPr>
        <w:rPr>
          <w:sz w:val="32"/>
          <w:szCs w:val="32"/>
        </w:rPr>
      </w:pPr>
      <w:r>
        <w:rPr>
          <w:sz w:val="32"/>
          <w:szCs w:val="32"/>
        </w:rPr>
        <w:t>Основните приоритети в програмата са ориентирани към развитието и обогатяването на културния живот в село Михалци и задоволяването на потребностите на жителите чрез:</w:t>
      </w:r>
    </w:p>
    <w:p w:rsidR="009A7655" w:rsidRDefault="00887FAE" w:rsidP="009A7655">
      <w:pPr>
        <w:rPr>
          <w:sz w:val="32"/>
          <w:szCs w:val="32"/>
        </w:rPr>
      </w:pPr>
      <w:r>
        <w:rPr>
          <w:sz w:val="32"/>
          <w:szCs w:val="32"/>
        </w:rPr>
        <w:t>-Запазване на обичаите и традициите на българския народ.</w:t>
      </w:r>
    </w:p>
    <w:p w:rsidR="00887FAE" w:rsidRDefault="00887FAE" w:rsidP="009A7655">
      <w:pPr>
        <w:rPr>
          <w:sz w:val="32"/>
          <w:szCs w:val="32"/>
        </w:rPr>
      </w:pPr>
      <w:r>
        <w:rPr>
          <w:sz w:val="32"/>
          <w:szCs w:val="32"/>
        </w:rPr>
        <w:t>-Организиране на клубове, празненства и чествания на бележити дати.</w:t>
      </w:r>
    </w:p>
    <w:p w:rsidR="00887FAE" w:rsidRDefault="00887FAE" w:rsidP="009A7655">
      <w:pPr>
        <w:rPr>
          <w:sz w:val="32"/>
          <w:szCs w:val="32"/>
        </w:rPr>
      </w:pPr>
      <w:r>
        <w:rPr>
          <w:sz w:val="32"/>
          <w:szCs w:val="32"/>
        </w:rPr>
        <w:t>-Развитие и подпомагане на любителското творчество.</w:t>
      </w:r>
    </w:p>
    <w:p w:rsidR="00887FAE" w:rsidRDefault="00887FAE" w:rsidP="009A7655">
      <w:pPr>
        <w:rPr>
          <w:sz w:val="32"/>
          <w:szCs w:val="32"/>
        </w:rPr>
      </w:pPr>
      <w:r>
        <w:rPr>
          <w:sz w:val="32"/>
          <w:szCs w:val="32"/>
        </w:rPr>
        <w:t>-Разширяване на знанията на жителите на селото и приобщаването им към ценностите на науката, изкуството и културата.</w:t>
      </w:r>
    </w:p>
    <w:p w:rsidR="00887FAE" w:rsidRDefault="00887FAE" w:rsidP="009A7655">
      <w:pPr>
        <w:rPr>
          <w:sz w:val="32"/>
          <w:szCs w:val="32"/>
        </w:rPr>
      </w:pPr>
      <w:r>
        <w:rPr>
          <w:sz w:val="32"/>
          <w:szCs w:val="32"/>
        </w:rPr>
        <w:t>-Осигуряване на достъп до информация.</w:t>
      </w:r>
    </w:p>
    <w:p w:rsidR="00887FAE" w:rsidRDefault="00887FAE" w:rsidP="00887FAE">
      <w:pPr>
        <w:jc w:val="center"/>
        <w:rPr>
          <w:sz w:val="32"/>
          <w:szCs w:val="32"/>
        </w:rPr>
      </w:pPr>
    </w:p>
    <w:p w:rsidR="00887FAE" w:rsidRDefault="00887FAE" w:rsidP="00887FA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ОСНОВНИ ДЕЙНОСТИ ЗА ПОСТИГАНЕ НА ПРИОРИТЕТИТЕ:</w:t>
      </w:r>
    </w:p>
    <w:p w:rsidR="00887FAE" w:rsidRDefault="00887FAE" w:rsidP="00887FAE">
      <w:pPr>
        <w:rPr>
          <w:sz w:val="32"/>
          <w:szCs w:val="32"/>
        </w:rPr>
      </w:pPr>
      <w:r>
        <w:rPr>
          <w:sz w:val="32"/>
          <w:szCs w:val="32"/>
        </w:rPr>
        <w:t>-Събиране и разпространяване на информация за родния край-присъствено и онлайн.</w:t>
      </w:r>
    </w:p>
    <w:p w:rsidR="00887FAE" w:rsidRDefault="00887FAE" w:rsidP="00887FAE">
      <w:pPr>
        <w:rPr>
          <w:sz w:val="32"/>
          <w:szCs w:val="32"/>
        </w:rPr>
      </w:pPr>
      <w:r>
        <w:rPr>
          <w:sz w:val="32"/>
          <w:szCs w:val="32"/>
        </w:rPr>
        <w:t>-Организиране на различни клубове по любителско творчество и работа с подрастващи и самодейни групи.</w:t>
      </w:r>
    </w:p>
    <w:p w:rsidR="00887FAE" w:rsidRDefault="00887FAE" w:rsidP="00887FAE">
      <w:pPr>
        <w:rPr>
          <w:sz w:val="32"/>
          <w:szCs w:val="32"/>
        </w:rPr>
      </w:pPr>
      <w:r>
        <w:rPr>
          <w:sz w:val="32"/>
          <w:szCs w:val="32"/>
        </w:rPr>
        <w:t>-Участия в общински, републикански и международни културни събития с цел културен обмен и сътрудничество- присъствено и онлайн.</w:t>
      </w:r>
    </w:p>
    <w:p w:rsidR="00887FAE" w:rsidRDefault="00887FAE" w:rsidP="00887FAE">
      <w:pPr>
        <w:rPr>
          <w:sz w:val="32"/>
          <w:szCs w:val="32"/>
        </w:rPr>
      </w:pPr>
      <w:r>
        <w:rPr>
          <w:sz w:val="32"/>
          <w:szCs w:val="32"/>
        </w:rPr>
        <w:t>-Организиране на обществени мероприятия и празници-присъствено и онлайн.</w:t>
      </w:r>
    </w:p>
    <w:p w:rsidR="00887FAE" w:rsidRDefault="00887FAE" w:rsidP="00887FAE">
      <w:pPr>
        <w:rPr>
          <w:sz w:val="32"/>
          <w:szCs w:val="32"/>
        </w:rPr>
      </w:pPr>
      <w:r>
        <w:rPr>
          <w:sz w:val="32"/>
          <w:szCs w:val="32"/>
        </w:rPr>
        <w:t>-Поддържане на библиотеката и читалнята.</w:t>
      </w:r>
    </w:p>
    <w:p w:rsidR="00887FAE" w:rsidRDefault="00887FAE" w:rsidP="00887FAE">
      <w:pPr>
        <w:rPr>
          <w:sz w:val="32"/>
          <w:szCs w:val="32"/>
        </w:rPr>
      </w:pPr>
      <w:r>
        <w:rPr>
          <w:sz w:val="32"/>
          <w:szCs w:val="32"/>
        </w:rPr>
        <w:t>-Обогатяване и поддържане на обществена колекция.</w:t>
      </w:r>
    </w:p>
    <w:p w:rsidR="00887FAE" w:rsidRDefault="00887FAE" w:rsidP="00887FAE">
      <w:pPr>
        <w:rPr>
          <w:sz w:val="32"/>
          <w:szCs w:val="32"/>
        </w:rPr>
      </w:pPr>
      <w:r>
        <w:rPr>
          <w:sz w:val="32"/>
          <w:szCs w:val="32"/>
        </w:rPr>
        <w:t>-Сътрудничество с местни организации</w:t>
      </w:r>
      <w:r w:rsidR="006F50FD">
        <w:rPr>
          <w:sz w:val="32"/>
          <w:szCs w:val="32"/>
        </w:rPr>
        <w:t>.</w:t>
      </w:r>
    </w:p>
    <w:p w:rsidR="006F50FD" w:rsidRDefault="006F50FD" w:rsidP="00887FAE">
      <w:pPr>
        <w:rPr>
          <w:sz w:val="32"/>
          <w:szCs w:val="32"/>
        </w:rPr>
      </w:pPr>
      <w:r>
        <w:rPr>
          <w:sz w:val="32"/>
          <w:szCs w:val="32"/>
        </w:rPr>
        <w:t>-Подобряване на материалната база.</w:t>
      </w:r>
    </w:p>
    <w:p w:rsidR="006F50FD" w:rsidRDefault="006F50FD" w:rsidP="006F50FD">
      <w:pPr>
        <w:jc w:val="center"/>
        <w:rPr>
          <w:sz w:val="32"/>
          <w:szCs w:val="32"/>
        </w:rPr>
      </w:pPr>
      <w:r>
        <w:rPr>
          <w:sz w:val="32"/>
          <w:szCs w:val="32"/>
        </w:rPr>
        <w:t>БИБЛИОТЕЧНА ДЕЙНОСТ</w:t>
      </w:r>
    </w:p>
    <w:p w:rsidR="006F50FD" w:rsidRDefault="006F50FD" w:rsidP="006F50FD">
      <w:pPr>
        <w:rPr>
          <w:sz w:val="32"/>
          <w:szCs w:val="32"/>
        </w:rPr>
      </w:pPr>
      <w:r>
        <w:rPr>
          <w:sz w:val="32"/>
          <w:szCs w:val="32"/>
        </w:rPr>
        <w:t>Библиотечната дейност е една от основните функции на читалището. В библиотеката се събират, обработват, съхраняват и предоставят за обществено ползване печатни произведения.</w:t>
      </w:r>
    </w:p>
    <w:p w:rsidR="006F50FD" w:rsidRDefault="006F50FD" w:rsidP="006F50FD">
      <w:pPr>
        <w:rPr>
          <w:sz w:val="32"/>
          <w:szCs w:val="32"/>
        </w:rPr>
      </w:pPr>
      <w:r>
        <w:rPr>
          <w:sz w:val="32"/>
          <w:szCs w:val="32"/>
        </w:rPr>
        <w:t>Библиотеката при НЧ „Съединение-Михалци-1870“ е вписана в регистъра на обществените библиотека под № 1698.</w:t>
      </w:r>
    </w:p>
    <w:p w:rsidR="006F50FD" w:rsidRDefault="006F50FD" w:rsidP="006F50FD">
      <w:pPr>
        <w:rPr>
          <w:sz w:val="32"/>
          <w:szCs w:val="32"/>
        </w:rPr>
      </w:pPr>
      <w:r>
        <w:rPr>
          <w:sz w:val="32"/>
          <w:szCs w:val="32"/>
        </w:rPr>
        <w:t>Основните задачи и усилия са насочени към:</w:t>
      </w:r>
    </w:p>
    <w:p w:rsidR="006F50FD" w:rsidRDefault="006F50FD" w:rsidP="006F50FD">
      <w:pPr>
        <w:rPr>
          <w:sz w:val="32"/>
          <w:szCs w:val="32"/>
        </w:rPr>
      </w:pPr>
      <w:r>
        <w:rPr>
          <w:sz w:val="32"/>
          <w:szCs w:val="32"/>
        </w:rPr>
        <w:t>-Попълване и обогатяване на библиотечния фонд.</w:t>
      </w:r>
    </w:p>
    <w:p w:rsidR="006F50FD" w:rsidRDefault="006F50FD" w:rsidP="006F50FD">
      <w:pPr>
        <w:rPr>
          <w:sz w:val="32"/>
          <w:szCs w:val="32"/>
        </w:rPr>
      </w:pPr>
      <w:r>
        <w:rPr>
          <w:sz w:val="32"/>
          <w:szCs w:val="32"/>
        </w:rPr>
        <w:t>-Изготвяне на витрини, онлайн информация за личности и събития.</w:t>
      </w:r>
    </w:p>
    <w:p w:rsidR="003A11F3" w:rsidRDefault="006F50FD" w:rsidP="006F50F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A11F3">
        <w:rPr>
          <w:sz w:val="32"/>
          <w:szCs w:val="32"/>
        </w:rPr>
        <w:t xml:space="preserve">Принтиране, сканиране, оформяне на документи, справка за учащи при подготовка на теми, доклади и реферати. Проверка на сметки и фактури по електронен път. Помощ при попълване на </w:t>
      </w:r>
      <w:r w:rsidR="003A11F3">
        <w:rPr>
          <w:sz w:val="32"/>
          <w:szCs w:val="32"/>
        </w:rPr>
        <w:lastRenderedPageBreak/>
        <w:t>документи при кандидатстване за работа, за социални помощи и др.</w:t>
      </w:r>
    </w:p>
    <w:p w:rsidR="003A11F3" w:rsidRDefault="003A11F3" w:rsidP="006F50FD">
      <w:pPr>
        <w:rPr>
          <w:sz w:val="32"/>
          <w:szCs w:val="32"/>
        </w:rPr>
      </w:pPr>
      <w:r>
        <w:rPr>
          <w:sz w:val="32"/>
          <w:szCs w:val="32"/>
        </w:rPr>
        <w:t>-Помощ при пазаруване и плащане на сметки на възрастните хора.</w:t>
      </w:r>
    </w:p>
    <w:p w:rsidR="003A11F3" w:rsidRDefault="003A11F3" w:rsidP="006F50FD">
      <w:pPr>
        <w:rPr>
          <w:sz w:val="32"/>
          <w:szCs w:val="32"/>
        </w:rPr>
      </w:pPr>
      <w:r>
        <w:rPr>
          <w:sz w:val="32"/>
          <w:szCs w:val="32"/>
        </w:rPr>
        <w:t>-Работа по текущи проекти.</w:t>
      </w:r>
    </w:p>
    <w:p w:rsidR="003A11F3" w:rsidRDefault="003A11F3" w:rsidP="006F50FD">
      <w:pPr>
        <w:rPr>
          <w:sz w:val="32"/>
          <w:szCs w:val="32"/>
        </w:rPr>
      </w:pPr>
      <w:r>
        <w:rPr>
          <w:sz w:val="32"/>
          <w:szCs w:val="32"/>
        </w:rPr>
        <w:t>Към 01.11.2021 г. библиотеката разполага с 10688 бр. книги.</w:t>
      </w:r>
    </w:p>
    <w:p w:rsidR="006F50FD" w:rsidRDefault="003A11F3" w:rsidP="006F50FD">
      <w:pPr>
        <w:rPr>
          <w:sz w:val="32"/>
          <w:szCs w:val="32"/>
        </w:rPr>
      </w:pPr>
      <w:r>
        <w:rPr>
          <w:sz w:val="32"/>
          <w:szCs w:val="32"/>
        </w:rPr>
        <w:t>За периода 01.11.2020 г.-01.11.2021 г. са постъпили 188 бр. книги, като 116 бр. са от дарения и 72 бр. по програма „Българските библиотеки-съвременни центрове за четене и информираност“ 2020 .</w:t>
      </w:r>
    </w:p>
    <w:p w:rsidR="003A11F3" w:rsidRDefault="003A11F3" w:rsidP="006F50FD">
      <w:pPr>
        <w:rPr>
          <w:sz w:val="32"/>
          <w:szCs w:val="32"/>
        </w:rPr>
      </w:pPr>
      <w:r>
        <w:rPr>
          <w:sz w:val="32"/>
          <w:szCs w:val="32"/>
        </w:rPr>
        <w:t>През тази година също спечелихме проект по тази програма и в момента сме в процес на изпълнението му.</w:t>
      </w:r>
    </w:p>
    <w:p w:rsidR="003A11F3" w:rsidRDefault="003A11F3" w:rsidP="006F50FD">
      <w:pPr>
        <w:rPr>
          <w:sz w:val="32"/>
          <w:szCs w:val="32"/>
        </w:rPr>
      </w:pPr>
      <w:r>
        <w:rPr>
          <w:sz w:val="32"/>
          <w:szCs w:val="32"/>
        </w:rPr>
        <w:t>Читателите към момента са 19 бр.</w:t>
      </w:r>
    </w:p>
    <w:p w:rsidR="003A11F3" w:rsidRDefault="0078407A" w:rsidP="0078407A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КУЛТУРНО-ПРОСВЕТНА ДЕЙНОСТ</w:t>
      </w:r>
    </w:p>
    <w:p w:rsidR="0078407A" w:rsidRDefault="0078407A" w:rsidP="0078407A">
      <w:pPr>
        <w:rPr>
          <w:sz w:val="32"/>
          <w:szCs w:val="32"/>
        </w:rPr>
      </w:pPr>
      <w:r>
        <w:rPr>
          <w:sz w:val="32"/>
          <w:szCs w:val="32"/>
        </w:rPr>
        <w:t>Читалището ежегодно организира изяви по различни поводи, чествания, годишнини от местен и национален характер. За реализирането на инициативите се търси и намира подкрепа от Кметство село Михалци и Клуб на пенсионера село Михалци, с които се работи на добро ниво.</w:t>
      </w:r>
    </w:p>
    <w:p w:rsidR="0078407A" w:rsidRDefault="0078407A" w:rsidP="0078407A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 НА МЕРОПРИЯТИЯТА ЗА 2022 г.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1.Местни и национални празници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а/21.01.20</w:t>
      </w:r>
      <w:r w:rsidRPr="0078407A">
        <w:rPr>
          <w:sz w:val="36"/>
          <w:szCs w:val="36"/>
          <w:lang w:val="en-US"/>
        </w:rPr>
        <w:t>22</w:t>
      </w:r>
      <w:r w:rsidRPr="0078407A">
        <w:rPr>
          <w:sz w:val="36"/>
          <w:szCs w:val="36"/>
        </w:rPr>
        <w:t xml:space="preserve"> г.-Традиционно честване на деня на родилната помощ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б/19.0</w:t>
      </w:r>
      <w:r w:rsidRPr="0078407A">
        <w:rPr>
          <w:sz w:val="36"/>
          <w:szCs w:val="36"/>
          <w:lang w:val="en-US"/>
        </w:rPr>
        <w:t>2</w:t>
      </w:r>
      <w:r w:rsidRPr="0078407A">
        <w:rPr>
          <w:sz w:val="36"/>
          <w:szCs w:val="36"/>
        </w:rPr>
        <w:t>.20</w:t>
      </w:r>
      <w:r w:rsidRPr="0078407A">
        <w:rPr>
          <w:sz w:val="36"/>
          <w:szCs w:val="36"/>
          <w:lang w:val="en-US"/>
        </w:rPr>
        <w:t>22</w:t>
      </w:r>
      <w:r w:rsidRPr="0078407A">
        <w:rPr>
          <w:sz w:val="36"/>
          <w:szCs w:val="36"/>
        </w:rPr>
        <w:t xml:space="preserve"> г.-изработване на мартеници с децата от селото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в/19.02.20</w:t>
      </w:r>
      <w:r w:rsidRPr="0078407A">
        <w:rPr>
          <w:sz w:val="36"/>
          <w:szCs w:val="36"/>
          <w:lang w:val="en-US"/>
        </w:rPr>
        <w:t>22</w:t>
      </w:r>
      <w:r w:rsidRPr="0078407A">
        <w:rPr>
          <w:sz w:val="36"/>
          <w:szCs w:val="36"/>
        </w:rPr>
        <w:t xml:space="preserve"> г.-Годишнина от Обесването на Васил Левски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lastRenderedPageBreak/>
        <w:t>г/01.03.20</w:t>
      </w:r>
      <w:r w:rsidRPr="0078407A">
        <w:rPr>
          <w:sz w:val="36"/>
          <w:szCs w:val="36"/>
          <w:lang w:val="en-US"/>
        </w:rPr>
        <w:t>22</w:t>
      </w:r>
      <w:r w:rsidRPr="0078407A">
        <w:rPr>
          <w:sz w:val="36"/>
          <w:szCs w:val="36"/>
        </w:rPr>
        <w:t xml:space="preserve"> г.-Ден на </w:t>
      </w:r>
      <w:proofErr w:type="spellStart"/>
      <w:r w:rsidRPr="0078407A">
        <w:rPr>
          <w:sz w:val="36"/>
          <w:szCs w:val="36"/>
        </w:rPr>
        <w:t>самодееца,Ден</w:t>
      </w:r>
      <w:proofErr w:type="spellEnd"/>
      <w:r w:rsidRPr="0078407A">
        <w:rPr>
          <w:sz w:val="36"/>
          <w:szCs w:val="36"/>
        </w:rPr>
        <w:t xml:space="preserve"> на мартеницата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д/03.03.20</w:t>
      </w:r>
      <w:r w:rsidRPr="0078407A">
        <w:rPr>
          <w:sz w:val="36"/>
          <w:szCs w:val="36"/>
          <w:lang w:val="en-US"/>
        </w:rPr>
        <w:t>22</w:t>
      </w:r>
      <w:r w:rsidRPr="0078407A">
        <w:rPr>
          <w:sz w:val="36"/>
          <w:szCs w:val="36"/>
        </w:rPr>
        <w:t xml:space="preserve"> г.-Национален празник на Р България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е/08.08.20</w:t>
      </w:r>
      <w:r w:rsidRPr="0078407A">
        <w:rPr>
          <w:sz w:val="36"/>
          <w:szCs w:val="36"/>
          <w:lang w:val="en-US"/>
        </w:rPr>
        <w:t>22</w:t>
      </w:r>
      <w:r w:rsidRPr="0078407A">
        <w:rPr>
          <w:sz w:val="36"/>
          <w:szCs w:val="36"/>
        </w:rPr>
        <w:t xml:space="preserve"> г.-Международен ден на жената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ж/март-Отчетно събрание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з/22.04.2022 г.-Конкурс за Най-красиво великденско яйце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и/09.05.2022 г.-Ден на Европа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й/11.05.2022 г.-Годишнина от Априлското въстание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 xml:space="preserve">к/24.05.2022 г.-Ден на славянската писменост и </w:t>
      </w:r>
      <w:proofErr w:type="spellStart"/>
      <w:r w:rsidRPr="0078407A">
        <w:rPr>
          <w:sz w:val="36"/>
          <w:szCs w:val="36"/>
        </w:rPr>
        <w:t>култура,Празник</w:t>
      </w:r>
      <w:proofErr w:type="spellEnd"/>
      <w:r w:rsidRPr="0078407A">
        <w:rPr>
          <w:sz w:val="36"/>
          <w:szCs w:val="36"/>
        </w:rPr>
        <w:t xml:space="preserve"> на НЧ „Съединение-Михалци-1870“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л/02.06.2022 г.-Ден на Ботев и загиналите за свободата на България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м/06.07.2022 г.-145 години от Освобождението на село Михалци и откриване на обществена колекция.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н/август-„Забавно лято”- занимания с деца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о/август-</w:t>
      </w:r>
      <w:proofErr w:type="spellStart"/>
      <w:r w:rsidRPr="0078407A">
        <w:rPr>
          <w:sz w:val="36"/>
          <w:szCs w:val="36"/>
        </w:rPr>
        <w:t>Хоротеки</w:t>
      </w:r>
      <w:proofErr w:type="spellEnd"/>
      <w:r w:rsidRPr="0078407A">
        <w:rPr>
          <w:sz w:val="36"/>
          <w:szCs w:val="36"/>
        </w:rPr>
        <w:t xml:space="preserve"> с участието на любителски клуб по народни танци към читалището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п/01.10.2022 г.-Международен ден на възрастните хора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р/1.11.2022 г.-Ден на Народните будители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с/15-20.12.2022 г.-Коледна седянка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2.Участия на ЖВГ „Млади сърца”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lastRenderedPageBreak/>
        <w:t>а/ФФ „Павликени” в гр. Павликени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б/Общински събори и фестивали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в/Други фестивали и събори с конкурсен характер</w:t>
      </w:r>
    </w:p>
    <w:p w:rsidR="0078407A" w:rsidRPr="0078407A" w:rsidRDefault="0078407A" w:rsidP="0078407A">
      <w:pPr>
        <w:spacing w:after="200" w:line="276" w:lineRule="auto"/>
        <w:rPr>
          <w:sz w:val="36"/>
          <w:szCs w:val="36"/>
        </w:rPr>
      </w:pPr>
      <w:r w:rsidRPr="0078407A">
        <w:rPr>
          <w:sz w:val="36"/>
          <w:szCs w:val="36"/>
        </w:rPr>
        <w:t>ЧН си запазва правото да променя местата и датите и да допълва програмата.</w:t>
      </w:r>
    </w:p>
    <w:p w:rsidR="0078407A" w:rsidRDefault="003226FF" w:rsidP="003226FF">
      <w:pPr>
        <w:jc w:val="center"/>
        <w:rPr>
          <w:sz w:val="36"/>
          <w:szCs w:val="36"/>
        </w:rPr>
      </w:pPr>
      <w:r>
        <w:rPr>
          <w:sz w:val="36"/>
          <w:szCs w:val="36"/>
        </w:rPr>
        <w:t>СГРАДЕН ФОНД И СЪСТОЯНИЕ:</w:t>
      </w:r>
    </w:p>
    <w:p w:rsidR="003226FF" w:rsidRPr="003226FF" w:rsidRDefault="003226FF" w:rsidP="003226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Общата  площ на читалището е 922.00 кв. м</w:t>
      </w:r>
    </w:p>
    <w:p w:rsidR="003226FF" w:rsidRDefault="003226FF" w:rsidP="003226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Читалището разполага с кабинети.</w:t>
      </w:r>
    </w:p>
    <w:p w:rsidR="003226FF" w:rsidRPr="003226FF" w:rsidRDefault="003226FF" w:rsidP="003226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Голям салон-500 места,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малък салон-100 места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,две гримьорни,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музикална стая,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офис помещение,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читалня,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библиотека,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етно кът-на първия етаж.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Стая на втория етаж,</w:t>
      </w:r>
      <w:r w:rsidR="0035412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която се е ползвала като партиен кабинет.</w:t>
      </w:r>
      <w:r w:rsidR="0035412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Две складови помещения,</w:t>
      </w:r>
      <w:r w:rsidR="0035412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коридори,</w:t>
      </w:r>
      <w:r w:rsidR="0035412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226F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мазета.</w:t>
      </w:r>
    </w:p>
    <w:p w:rsidR="003226FF" w:rsidRDefault="00354128" w:rsidP="003226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Покрива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</w:t>
      </w:r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градата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нуждае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ремонт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В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Големия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салон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поради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течове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през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годините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мазилка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тавана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и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може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да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пострада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някой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Стените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сградата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лющят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и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мазилка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Улуците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в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много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лошо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състояние,изгнили</w:t>
      </w:r>
      <w:proofErr w:type="spellEnd"/>
      <w:proofErr w:type="gram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,а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места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паднали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При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дъжд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водата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стича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външната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мазилка,а</w:t>
      </w:r>
      <w:proofErr w:type="spellEnd"/>
      <w:proofErr w:type="gram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места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същата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е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паднала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Има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нужда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и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подмяна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ел.инсталацията</w:t>
      </w:r>
      <w:proofErr w:type="spellEnd"/>
      <w:proofErr w:type="gram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. В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Библиотеката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от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течовете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се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образува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влага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която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вреди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на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proofErr w:type="spellStart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книгите</w:t>
      </w:r>
      <w:proofErr w:type="spellEnd"/>
      <w:r w:rsidR="003226FF" w:rsidRPr="003226F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.</w:t>
      </w:r>
    </w:p>
    <w:p w:rsidR="00354128" w:rsidRDefault="00354128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354128" w:rsidRDefault="00354128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ХУДОЖЕСТВЕНО ТВОРЧЕСКА ДЕЙНОСТ:</w:t>
      </w:r>
    </w:p>
    <w:p w:rsidR="00354128" w:rsidRDefault="00354128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ЖВГ „Млади сърца“ продължава своята дейност и активно участие в местни и национални празници. Жените от групата с желание репетират и разучават нови песни за участия и събори и не се отказват въпреки възрастта си. Те са пример за всички нас със своята всеотдайност и трудолюбие.</w:t>
      </w:r>
    </w:p>
    <w:p w:rsidR="00354128" w:rsidRDefault="00354128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 xml:space="preserve">Своята дейност продължава и клуба по народни танци, които и това лято организира и проведе няколко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хоротеки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.</w:t>
      </w:r>
    </w:p>
    <w:p w:rsidR="00354128" w:rsidRDefault="00546027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ЧОВЕШКИ РЕСУРКИ</w:t>
      </w:r>
      <w:r w:rsidR="00354128"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  <w:t>:</w:t>
      </w:r>
    </w:p>
    <w:p w:rsidR="00354128" w:rsidRPr="003226FF" w:rsidRDefault="00354128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bg-BG"/>
        </w:rPr>
      </w:pPr>
    </w:p>
    <w:p w:rsidR="00354128" w:rsidRDefault="00354128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35412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 бр. щатен персонал със средно специално образование и изкаран курс за библиотекар.</w:t>
      </w:r>
    </w:p>
    <w:p w:rsidR="00546027" w:rsidRDefault="00546027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546027" w:rsidRPr="00354128" w:rsidRDefault="00546027" w:rsidP="003541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354128" w:rsidRPr="00354128" w:rsidRDefault="00546027" w:rsidP="00546027">
      <w:pPr>
        <w:spacing w:after="200" w:line="276" w:lineRule="auto"/>
        <w:rPr>
          <w:sz w:val="32"/>
          <w:szCs w:val="32"/>
        </w:rPr>
      </w:pPr>
      <w:r w:rsidRPr="00546027">
        <w:rPr>
          <w:sz w:val="32"/>
          <w:szCs w:val="32"/>
        </w:rPr>
        <w:lastRenderedPageBreak/>
        <w:t xml:space="preserve"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</w:t>
      </w:r>
      <w:proofErr w:type="spellStart"/>
      <w:r w:rsidRPr="00546027">
        <w:rPr>
          <w:sz w:val="32"/>
          <w:szCs w:val="32"/>
        </w:rPr>
        <w:t>край,подпомагането</w:t>
      </w:r>
      <w:proofErr w:type="spellEnd"/>
      <w:r w:rsidRPr="00546027">
        <w:rPr>
          <w:sz w:val="32"/>
          <w:szCs w:val="32"/>
        </w:rPr>
        <w:t xml:space="preserve"> и развитието на любителското художествено </w:t>
      </w:r>
      <w:proofErr w:type="spellStart"/>
      <w:r w:rsidRPr="00546027">
        <w:rPr>
          <w:sz w:val="32"/>
          <w:szCs w:val="32"/>
        </w:rPr>
        <w:t>творчество.Ще</w:t>
      </w:r>
      <w:proofErr w:type="spellEnd"/>
      <w:r w:rsidRPr="00546027">
        <w:rPr>
          <w:sz w:val="32"/>
          <w:szCs w:val="32"/>
        </w:rPr>
        <w:t xml:space="preserve">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 обогатяване на културния живот . Усвояването на знания за новите информационни технологии ще отвори вратата към необятното глобално пространство.</w:t>
      </w:r>
    </w:p>
    <w:p w:rsidR="003226FF" w:rsidRPr="00546027" w:rsidRDefault="003226FF" w:rsidP="003226FF">
      <w:pPr>
        <w:jc w:val="center"/>
        <w:rPr>
          <w:sz w:val="32"/>
          <w:szCs w:val="32"/>
        </w:rPr>
      </w:pPr>
    </w:p>
    <w:p w:rsidR="00DE0C91" w:rsidRDefault="00DE0C91" w:rsidP="00887FAE">
      <w:pPr>
        <w:jc w:val="center"/>
        <w:rPr>
          <w:sz w:val="32"/>
          <w:szCs w:val="32"/>
        </w:rPr>
      </w:pPr>
    </w:p>
    <w:p w:rsidR="00887FAE" w:rsidRDefault="00DE0C91" w:rsidP="00887FA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Изготвил:</w:t>
      </w:r>
    </w:p>
    <w:p w:rsidR="00DE0C91" w:rsidRPr="00546027" w:rsidRDefault="00DE0C91" w:rsidP="00887FAE">
      <w:pPr>
        <w:jc w:val="center"/>
        <w:rPr>
          <w:sz w:val="32"/>
          <w:szCs w:val="32"/>
        </w:rPr>
      </w:pPr>
      <w:r>
        <w:rPr>
          <w:sz w:val="32"/>
          <w:szCs w:val="32"/>
        </w:rPr>
        <w:t>Лилия Дончева</w:t>
      </w:r>
    </w:p>
    <w:sectPr w:rsidR="00DE0C91" w:rsidRPr="0054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74"/>
    <w:rsid w:val="003226FF"/>
    <w:rsid w:val="00354128"/>
    <w:rsid w:val="003A11F3"/>
    <w:rsid w:val="00443DCD"/>
    <w:rsid w:val="00546027"/>
    <w:rsid w:val="006F50FD"/>
    <w:rsid w:val="0078407A"/>
    <w:rsid w:val="00887FAE"/>
    <w:rsid w:val="009A7655"/>
    <w:rsid w:val="00B10E74"/>
    <w:rsid w:val="00D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42C4"/>
  <w15:chartTrackingRefBased/>
  <w15:docId w15:val="{51142BD6-8046-442A-9FEF-66C99337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2021-11-02T11:15:00Z</dcterms:created>
  <dcterms:modified xsi:type="dcterms:W3CDTF">2021-11-08T08:25:00Z</dcterms:modified>
</cp:coreProperties>
</file>